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5" w:rsidRDefault="00EC5A75" w:rsidP="00EC5A75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Апелляционную коллегию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Верховного Суда Российской Федерации</w:t>
      </w:r>
      <w:r>
        <w:rPr>
          <w:rFonts w:ascii="Verdana" w:hAnsi="Verdana"/>
          <w:color w:val="000000"/>
          <w:sz w:val="16"/>
          <w:szCs w:val="16"/>
        </w:rPr>
        <w:br/>
      </w:r>
      <w:proofErr w:type="gramStart"/>
      <w:r>
        <w:rPr>
          <w:rFonts w:ascii="Verdana" w:hAnsi="Verdana"/>
          <w:color w:val="000000"/>
          <w:sz w:val="16"/>
          <w:szCs w:val="16"/>
        </w:rPr>
        <w:t>от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 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</w:t>
      </w:r>
      <w:proofErr w:type="gramStart"/>
      <w:r>
        <w:rPr>
          <w:rFonts w:ascii="Verdana" w:hAnsi="Verdana"/>
          <w:color w:val="000000"/>
          <w:sz w:val="16"/>
          <w:szCs w:val="16"/>
          <w:vertAlign w:val="superscript"/>
        </w:rPr>
        <w:t>полное</w:t>
      </w:r>
      <w:proofErr w:type="gramEnd"/>
      <w:r>
        <w:rPr>
          <w:rFonts w:ascii="Verdana" w:hAnsi="Verdana"/>
          <w:color w:val="000000"/>
          <w:sz w:val="16"/>
          <w:szCs w:val="16"/>
          <w:vertAlign w:val="superscript"/>
        </w:rPr>
        <w:t xml:space="preserve"> наименование лица, подавшего жалобу)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(индекс, адрес места жительства или</w:t>
      </w:r>
      <w:r>
        <w:rPr>
          <w:rStyle w:val="apple-converted-space"/>
          <w:rFonts w:ascii="Verdana" w:hAnsi="Verdana"/>
          <w:color w:val="000000"/>
          <w:sz w:val="16"/>
          <w:szCs w:val="16"/>
          <w:vertAlign w:val="superscript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места нахождения лица, подавшего жалобу)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C5A75" w:rsidRDefault="00EC5A75" w:rsidP="00EC5A75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ЧАСТНАЯ  ЖАЛОБА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на определение Верховного Суда Российской </w:t>
      </w:r>
      <w:proofErr w:type="gramStart"/>
      <w:r>
        <w:rPr>
          <w:rFonts w:ascii="Verdana" w:hAnsi="Verdana"/>
          <w:color w:val="000000"/>
          <w:sz w:val="16"/>
          <w:szCs w:val="16"/>
        </w:rPr>
        <w:t>Федерации</w:t>
      </w:r>
      <w:proofErr w:type="gram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от ________________, которым мне было отказано в принятии заявления (возвращено, оставлено без движения, др.) </w:t>
      </w:r>
      <w:r>
        <w:rPr>
          <w:rFonts w:ascii="Verdana" w:hAnsi="Verdana"/>
          <w:color w:val="000000"/>
          <w:sz w:val="16"/>
          <w:szCs w:val="16"/>
        </w:rPr>
        <w:br/>
        <w:t>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(дата вынесения определения)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о 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  <w:t>    </w:t>
      </w:r>
      <w:r>
        <w:rPr>
          <w:rFonts w:ascii="Verdana" w:hAnsi="Verdana"/>
          <w:color w:val="000000"/>
          <w:sz w:val="16"/>
          <w:szCs w:val="16"/>
          <w:vertAlign w:val="superscript"/>
        </w:rPr>
        <w:t>(наименование  требований)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Определение считаю необоснованным и незаконным по следующим основаниям: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                                                      (мотивы жалобы, основания  для отмены определения)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       В соответствии со ст.334  ГПК РФ        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ПРОШУ: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         определение Верховного Суда Российской Федерации 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от</w:t>
      </w:r>
      <w:proofErr w:type="gramEnd"/>
      <w:r>
        <w:rPr>
          <w:rFonts w:ascii="Verdana" w:hAnsi="Verdana"/>
          <w:color w:val="000000"/>
          <w:sz w:val="16"/>
          <w:szCs w:val="16"/>
        </w:rPr>
        <w:t>__________</w:t>
      </w:r>
      <w:proofErr w:type="spellEnd"/>
      <w:r>
        <w:rPr>
          <w:rFonts w:ascii="Verdana" w:hAnsi="Verdana"/>
          <w:color w:val="000000"/>
          <w:sz w:val="16"/>
          <w:szCs w:val="16"/>
        </w:rPr>
        <w:t>   отменить (полностью или в части),  и разрешить вопрос по существу.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Приложение:</w:t>
      </w:r>
    </w:p>
    <w:p w:rsidR="00EC5A75" w:rsidRDefault="00EC5A75" w:rsidP="00EC5A75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Дата ___________________   Подпись _______________</w:t>
      </w:r>
    </w:p>
    <w:p w:rsidR="003936A4" w:rsidRDefault="00EC5A75"/>
    <w:sectPr w:rsidR="003936A4" w:rsidSect="00CF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5A75"/>
    <w:rsid w:val="0014727D"/>
    <w:rsid w:val="00CF63B3"/>
    <w:rsid w:val="00EC5A75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A75"/>
  </w:style>
  <w:style w:type="character" w:styleId="a4">
    <w:name w:val="Strong"/>
    <w:basedOn w:val="a0"/>
    <w:uiPriority w:val="22"/>
    <w:qFormat/>
    <w:rsid w:val="00EC5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Melkosoft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2016-12-13T15:49:00Z</dcterms:created>
  <dcterms:modified xsi:type="dcterms:W3CDTF">2016-12-13T15:49:00Z</dcterms:modified>
</cp:coreProperties>
</file>