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F1" w:rsidRPr="003F70F1" w:rsidRDefault="003F70F1" w:rsidP="003F70F1">
      <w:pPr>
        <w:shd w:val="clear" w:color="auto" w:fill="FFFFFF"/>
        <w:spacing w:before="160" w:after="160" w:line="312" w:lineRule="atLeast"/>
        <w:jc w:val="center"/>
        <w:outlineLvl w:val="1"/>
        <w:rPr>
          <w:rFonts w:ascii="Arial" w:eastAsia="Times New Roman" w:hAnsi="Arial" w:cs="Arial"/>
          <w:color w:val="555555"/>
          <w:sz w:val="36"/>
          <w:szCs w:val="36"/>
          <w:lang w:eastAsia="ru-RU"/>
        </w:rPr>
      </w:pPr>
      <w:r w:rsidRPr="003F70F1">
        <w:rPr>
          <w:rFonts w:ascii="Arial" w:eastAsia="Times New Roman" w:hAnsi="Arial" w:cs="Arial"/>
          <w:color w:val="555555"/>
          <w:sz w:val="36"/>
          <w:szCs w:val="36"/>
          <w:lang w:eastAsia="ru-RU"/>
        </w:rPr>
        <w:t>ГАРАНТИЙНОЕ ПИСЬМО</w:t>
      </w:r>
    </w:p>
    <w:p w:rsidR="003F70F1" w:rsidRPr="003F70F1" w:rsidRDefault="003F70F1" w:rsidP="003F70F1">
      <w:pPr>
        <w:shd w:val="clear" w:color="auto" w:fill="FFFFFF"/>
        <w:spacing w:before="240" w:after="240" w:line="255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3F70F1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ООО «СТК-Лаб» (в дальнейшем "Арендодатель”) настоящим гарантирует предоставление офисного помещения общей площадью ___ кв. м. в качестве адреса места нахождения Генерального директора Иванова Ивана Ивановича (единоличного исполнительного органа) регистрируемого Общества с ограниченной ответственностью «Василёк» (далее по тексту ООО «Василёк»). Адрес предоставляемого помещения: 124482, Москва, ул. Такая-то, д. 1, офис 17.</w:t>
      </w:r>
    </w:p>
    <w:p w:rsidR="003F70F1" w:rsidRPr="003F70F1" w:rsidRDefault="003F70F1" w:rsidP="003F70F1">
      <w:pPr>
        <w:shd w:val="clear" w:color="auto" w:fill="FFFFFF"/>
        <w:spacing w:before="240" w:after="240" w:line="255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3F70F1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По факту прохождения ООО «Василёк» государственной регистрации с обществом будет заключен договор аренды офисного помещения, находящегося по вышеуказанному адресу.</w:t>
      </w:r>
    </w:p>
    <w:p w:rsidR="003F70F1" w:rsidRPr="003F70F1" w:rsidRDefault="003F70F1" w:rsidP="003F70F1">
      <w:pPr>
        <w:shd w:val="clear" w:color="auto" w:fill="FFFFFF"/>
        <w:spacing w:before="240" w:after="240" w:line="255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3F70F1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Арендодатель гарантирует, что помещение принадлежит ему на законных основаниях и может быть беспрепятственно сдано в аренду без нарушения чьих-либо интересов, а также законодательства РФ.</w:t>
      </w:r>
    </w:p>
    <w:p w:rsidR="003F70F1" w:rsidRPr="003F70F1" w:rsidRDefault="003F70F1" w:rsidP="003F70F1">
      <w:pPr>
        <w:shd w:val="clear" w:color="auto" w:fill="FFFFFF"/>
        <w:spacing w:before="240" w:after="240" w:line="255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3F70F1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Копия свидетельства о государственной регистрации права собственности на помещение серии ___ № __________ от дд.мм.гггг на 1 листе прилагается.</w:t>
      </w:r>
    </w:p>
    <w:p w:rsidR="003F70F1" w:rsidRPr="003F70F1" w:rsidRDefault="003F70F1" w:rsidP="003F70F1">
      <w:pPr>
        <w:shd w:val="clear" w:color="auto" w:fill="FFFFFF"/>
        <w:spacing w:before="240" w:after="240" w:line="255" w:lineRule="atLeast"/>
        <w:rPr>
          <w:rFonts w:ascii="Arial" w:eastAsia="Times New Roman" w:hAnsi="Arial" w:cs="Arial"/>
          <w:color w:val="555555"/>
          <w:sz w:val="17"/>
          <w:szCs w:val="17"/>
          <w:lang w:eastAsia="ru-RU"/>
        </w:rPr>
      </w:pPr>
      <w:r w:rsidRPr="003F70F1">
        <w:rPr>
          <w:rFonts w:ascii="Arial" w:eastAsia="Times New Roman" w:hAnsi="Arial" w:cs="Arial"/>
          <w:color w:val="555555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9"/>
        <w:gridCol w:w="2891"/>
        <w:gridCol w:w="2154"/>
      </w:tblGrid>
      <w:tr w:rsidR="003F70F1" w:rsidRPr="003F70F1" w:rsidTr="003F70F1">
        <w:tc>
          <w:tcPr>
            <w:tcW w:w="2449" w:type="dxa"/>
            <w:shd w:val="clear" w:color="auto" w:fill="FFFFFF"/>
            <w:vAlign w:val="center"/>
            <w:hideMark/>
          </w:tcPr>
          <w:p w:rsidR="003F70F1" w:rsidRPr="003F70F1" w:rsidRDefault="003F70F1" w:rsidP="003F70F1">
            <w:pPr>
              <w:spacing w:before="240" w:after="240" w:line="25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Директор</w:t>
            </w: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br/>
              <w:t>ООО «СТК-Лаб»</w:t>
            </w:r>
          </w:p>
        </w:tc>
        <w:tc>
          <w:tcPr>
            <w:tcW w:w="2891" w:type="dxa"/>
            <w:shd w:val="clear" w:color="auto" w:fill="FFFFFF"/>
            <w:vAlign w:val="center"/>
            <w:hideMark/>
          </w:tcPr>
          <w:p w:rsidR="003F70F1" w:rsidRPr="003F70F1" w:rsidRDefault="003F70F1" w:rsidP="003F70F1">
            <w:pPr>
              <w:spacing w:before="240" w:after="240" w:line="25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:rsidR="003F70F1" w:rsidRPr="003F70F1" w:rsidRDefault="003F70F1" w:rsidP="003F70F1">
            <w:pPr>
              <w:spacing w:before="240" w:after="240" w:line="255" w:lineRule="atLeast"/>
              <w:jc w:val="center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___________________________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3F70F1" w:rsidRPr="003F70F1" w:rsidRDefault="003F70F1" w:rsidP="003F70F1">
            <w:pPr>
              <w:spacing w:before="240" w:after="240" w:line="25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  <w:p w:rsidR="003F70F1" w:rsidRPr="003F70F1" w:rsidRDefault="003F70F1" w:rsidP="003F70F1">
            <w:pPr>
              <w:spacing w:before="240" w:after="240" w:line="25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Петров Р. Г.</w:t>
            </w:r>
          </w:p>
        </w:tc>
      </w:tr>
      <w:tr w:rsidR="003F70F1" w:rsidRPr="003F70F1" w:rsidTr="003F70F1">
        <w:tc>
          <w:tcPr>
            <w:tcW w:w="2449" w:type="dxa"/>
            <w:shd w:val="clear" w:color="auto" w:fill="FFFFFF"/>
            <w:vAlign w:val="center"/>
            <w:hideMark/>
          </w:tcPr>
          <w:p w:rsidR="003F70F1" w:rsidRPr="003F70F1" w:rsidRDefault="003F70F1" w:rsidP="003F70F1">
            <w:pPr>
              <w:spacing w:before="240" w:after="240" w:line="25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91" w:type="dxa"/>
            <w:shd w:val="clear" w:color="auto" w:fill="FFFFFF"/>
            <w:vAlign w:val="center"/>
            <w:hideMark/>
          </w:tcPr>
          <w:p w:rsidR="003F70F1" w:rsidRPr="003F70F1" w:rsidRDefault="003F70F1" w:rsidP="003F70F1">
            <w:pPr>
              <w:spacing w:before="240" w:after="240" w:line="255" w:lineRule="atLeast"/>
              <w:jc w:val="righ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М.П.</w:t>
            </w:r>
          </w:p>
        </w:tc>
        <w:tc>
          <w:tcPr>
            <w:tcW w:w="2154" w:type="dxa"/>
            <w:shd w:val="clear" w:color="auto" w:fill="FFFFFF"/>
            <w:vAlign w:val="center"/>
            <w:hideMark/>
          </w:tcPr>
          <w:p w:rsidR="003F70F1" w:rsidRPr="003F70F1" w:rsidRDefault="003F70F1" w:rsidP="003F70F1">
            <w:pPr>
              <w:spacing w:before="240" w:after="240" w:line="255" w:lineRule="atLeast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3F70F1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</w:t>
            </w:r>
          </w:p>
        </w:tc>
      </w:tr>
    </w:tbl>
    <w:p w:rsidR="003936A4" w:rsidRDefault="003F70F1"/>
    <w:sectPr w:rsidR="003936A4" w:rsidSect="0002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F70F1"/>
    <w:rsid w:val="00023B36"/>
    <w:rsid w:val="0014727D"/>
    <w:rsid w:val="003F70F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6"/>
  </w:style>
  <w:style w:type="paragraph" w:styleId="2">
    <w:name w:val="heading 2"/>
    <w:basedOn w:val="a"/>
    <w:link w:val="20"/>
    <w:uiPriority w:val="9"/>
    <w:qFormat/>
    <w:rsid w:val="003F70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0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Melkosoft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2016-11-19T07:50:00Z</dcterms:created>
  <dcterms:modified xsi:type="dcterms:W3CDTF">2016-11-19T07:50:00Z</dcterms:modified>
</cp:coreProperties>
</file>