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B" w:rsidRPr="00235A4B" w:rsidRDefault="00235A4B" w:rsidP="00235A4B">
      <w:pPr>
        <w:keepNext/>
        <w:spacing w:after="0" w:line="240" w:lineRule="auto"/>
        <w:ind w:left="4679" w:right="-2" w:firstLine="277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Pr="00235A4B">
        <w:rPr>
          <w:rFonts w:ascii="Times New Roman" w:eastAsia="Times New Roman" w:hAnsi="Times New Roman" w:cs="Times New Roman"/>
          <w:szCs w:val="20"/>
          <w:lang w:eastAsia="ru-RU"/>
        </w:rPr>
        <w:t>Приложение 6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</w:t>
      </w:r>
      <w:r w:rsidR="00B01469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</w:t>
      </w:r>
      <w:r w:rsidRPr="00235A4B">
        <w:rPr>
          <w:rFonts w:ascii="Times New Roman" w:eastAsia="Times New Roman" w:hAnsi="Times New Roman" w:cs="Times New Roman"/>
          <w:szCs w:val="20"/>
          <w:lang w:eastAsia="ru-RU"/>
        </w:rPr>
        <w:t>к Порядку выплаты возмещения по вкладам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августа 2006 г. (протокол № 46) 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в редакции решения Правления Агентства 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от 27 октября 2014 г. (протокол № 124)</w:t>
      </w:r>
    </w:p>
    <w:p w:rsidR="00235A4B" w:rsidRPr="00235A4B" w:rsidRDefault="00235A4B" w:rsidP="00235A4B">
      <w:pPr>
        <w:keepNext/>
        <w:spacing w:after="0" w:line="240" w:lineRule="auto"/>
        <w:ind w:right="-2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page" w:horzAnchor="margin" w:tblpY="3088"/>
        <w:tblW w:w="10393" w:type="dxa"/>
        <w:tblLayout w:type="fixed"/>
        <w:tblLook w:val="0000"/>
      </w:tblPr>
      <w:tblGrid>
        <w:gridCol w:w="5157"/>
        <w:gridCol w:w="5236"/>
      </w:tblGrid>
      <w:tr w:rsidR="00235A4B" w:rsidRPr="00235A4B" w:rsidTr="007041F3">
        <w:trPr>
          <w:cantSplit/>
          <w:trHeight w:val="906"/>
        </w:trPr>
        <w:tc>
          <w:tcPr>
            <w:tcW w:w="5157" w:type="dxa"/>
          </w:tcPr>
          <w:p w:rsidR="00235A4B" w:rsidRPr="00235A4B" w:rsidRDefault="00235A4B" w:rsidP="0023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36" w:type="dxa"/>
            <w:vAlign w:val="center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 государственную корпорацию</w:t>
            </w:r>
          </w:p>
          <w:p w:rsidR="00235A4B" w:rsidRPr="00235A4B" w:rsidRDefault="00235A4B" w:rsidP="00B0146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«Агентство по страхованию вкладов»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(Агентство)</w:t>
            </w:r>
          </w:p>
        </w:tc>
      </w:tr>
    </w:tbl>
    <w:p w:rsidR="00B01469" w:rsidRDefault="00235A4B" w:rsidP="00B01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B014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</w:p>
    <w:p w:rsidR="00235A4B" w:rsidRPr="00235A4B" w:rsidRDefault="00B01469" w:rsidP="00B0146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="00235A4B"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Примерная форма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несогласии с размером возмещения</w:t>
      </w: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 w:rsidR="00B0146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банка – участника системы страхования вкладов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заявителя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«___» __________________ ______ года</w:t>
      </w:r>
    </w:p>
    <w:p w:rsidR="00235A4B" w:rsidRPr="00235A4B" w:rsidRDefault="00235A4B" w:rsidP="00235A4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вид документа: паспорт или заменяющий его документ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______________номер _____________          выдан «____» ____________ _____ года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235A4B" w:rsidRDefault="00235A4B" w:rsidP="00235A4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 органа, выдавшего документ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235A4B" w:rsidRDefault="00235A4B" w:rsidP="00235A4B">
      <w:pPr>
        <w:spacing w:before="240" w:after="0" w:line="168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почтовых уведомлений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почтовый индекс, страна (для международных почтовых уведомлений),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5A4B" w:rsidRPr="00F168E1" w:rsidRDefault="00235A4B" w:rsidP="00F168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республика (край, область, район), населенный пункт, улица, дом, строение, корпус, квартира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35A4B" w:rsidRPr="00235A4B" w:rsidRDefault="00235A4B" w:rsidP="00235A4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несогласием с размером возмещения, подлежащего выплате в соответствии с реестром обязательств банка, направляю дополнительные документы, подтверждающие обоснованность моих требований: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35A4B" w:rsidRPr="00235A4B" w:rsidRDefault="00235A4B" w:rsidP="0023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название, дата и номер документа</w:t>
      </w:r>
    </w:p>
    <w:p w:rsidR="00235A4B" w:rsidRPr="00235A4B" w:rsidRDefault="00235A4B" w:rsidP="00235A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документы прилагаются.</w:t>
      </w:r>
    </w:p>
    <w:p w:rsidR="00235A4B" w:rsidRPr="00235A4B" w:rsidRDefault="00235A4B" w:rsidP="00235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взаимных обязательств на дату наступления страхового случая и расчет страхового возмещения приведен в заявлении. </w:t>
      </w:r>
    </w:p>
    <w:p w:rsidR="00235A4B" w:rsidRPr="00235A4B" w:rsidRDefault="00235A4B" w:rsidP="00235A4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и сообщить о результатах рассмотрения. </w:t>
      </w:r>
    </w:p>
    <w:p w:rsid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8E1" w:rsidRDefault="00F168E1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обязательств банка перед вкладчиком: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3179"/>
        <w:gridCol w:w="2805"/>
      </w:tblGrid>
      <w:tr w:rsidR="00235A4B" w:rsidRPr="00235A4B" w:rsidTr="007041F3">
        <w:tc>
          <w:tcPr>
            <w:tcW w:w="856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 банковского вклада (счета)</w:t>
            </w:r>
          </w:p>
        </w:tc>
        <w:tc>
          <w:tcPr>
            <w:tcW w:w="280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обязательства банка по вкладу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валюте обязательства)</w:t>
            </w:r>
          </w:p>
        </w:tc>
      </w:tr>
      <w:tr w:rsidR="00235A4B" w:rsidRPr="00235A4B" w:rsidTr="007041F3">
        <w:tc>
          <w:tcPr>
            <w:tcW w:w="856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A4B" w:rsidRPr="00235A4B" w:rsidTr="007041F3">
        <w:tc>
          <w:tcPr>
            <w:tcW w:w="856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обязательств вкладчика перед банком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35"/>
        <w:gridCol w:w="3118"/>
      </w:tblGrid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документа, на основании которого возникло обязательство</w:t>
            </w: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обязательства </w:t>
            </w:r>
          </w:p>
          <w:p w:rsidR="00235A4B" w:rsidRPr="00235A4B" w:rsidRDefault="00235A4B" w:rsidP="00235A4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валюте обязательств)</w:t>
            </w:r>
          </w:p>
        </w:tc>
      </w:tr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A4B" w:rsidRPr="00235A4B" w:rsidTr="007041F3">
        <w:tc>
          <w:tcPr>
            <w:tcW w:w="959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35A4B" w:rsidRPr="00235A4B" w:rsidRDefault="00235A4B" w:rsidP="00235A4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4B" w:rsidRPr="00235A4B" w:rsidRDefault="00235A4B" w:rsidP="00235A4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возмещения (по расчетам заявителя):_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_____руб.____________________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_____коп._</w:t>
      </w:r>
    </w:p>
    <w:p w:rsid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E1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</w:t>
      </w:r>
      <w:r w:rsidRPr="00235A4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3FC4" w:rsidRPr="00F168E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5A4B" w:rsidRPr="00235A4B" w:rsidRDefault="00235A4B" w:rsidP="0023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35A4B" w:rsidRP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A4B" w:rsidRDefault="00D75728" w:rsidP="00235A4B">
      <w:pPr>
        <w:keepNext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7572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1" o:spid="_x0000_s1026" style="position:absolute;left:0;text-align:left;margin-left:0;margin-top:3.7pt;width:9pt;height:9pt;z-index:-251658752;visibility:visible;v-text-anchor:midd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" strokeweight="1pt">
            <v:stroke endcap="square"/>
            <w10:wrap type="through"/>
          </v:rect>
        </w:pict>
      </w:r>
      <w:r w:rsidR="00235A4B" w:rsidRPr="00235A4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Согласен на получение информации о ходе рассмотрения настоящего заявления через официальный сайт Агентства в сети Интернет (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www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asv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org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.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val="en-US" w:eastAsia="ru-RU"/>
        </w:rPr>
        <w:t>ru</w:t>
      </w:r>
      <w:r w:rsidR="00235A4B" w:rsidRPr="00235A4B">
        <w:rPr>
          <w:rFonts w:ascii="Times New Roman" w:eastAsia="Times New Roman" w:hAnsi="Times New Roman" w:cs="Times New Roman"/>
          <w:b/>
          <w:szCs w:val="20"/>
          <w:lang w:eastAsia="ru-RU"/>
        </w:rPr>
        <w:t>).</w:t>
      </w:r>
    </w:p>
    <w:p w:rsidR="00F168E1" w:rsidRPr="00235A4B" w:rsidRDefault="00F168E1" w:rsidP="00235A4B">
      <w:pPr>
        <w:keepNext/>
        <w:spacing w:after="0" w:line="240" w:lineRule="auto"/>
        <w:ind w:left="567" w:right="-2"/>
        <w:jc w:val="both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235A4B" w:rsidRP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0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235A4B" w:rsidRPr="00235A4B" w:rsidRDefault="00235A4B" w:rsidP="00235A4B">
      <w:pPr>
        <w:spacing w:after="0" w:line="240" w:lineRule="auto"/>
        <w:ind w:left="6171"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подпись</w:t>
      </w: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5A4B" w:rsidRPr="00235A4B" w:rsidRDefault="00235A4B" w:rsidP="00235A4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5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  </w:t>
      </w:r>
      <w:r w:rsidRPr="00235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года</w:t>
      </w:r>
    </w:p>
    <w:p w:rsid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 w:rsidRPr="00235A4B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              </w:t>
      </w:r>
      <w:r w:rsidRPr="00235A4B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подписания заявления</w:t>
      </w:r>
    </w:p>
    <w:p w:rsidR="00235A4B" w:rsidRPr="00235A4B" w:rsidRDefault="00235A4B" w:rsidP="00235A4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5A4B" w:rsidRPr="00235A4B" w:rsidSect="00103F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E7D" w:rsidRDefault="00D52E7D" w:rsidP="00235A4B">
      <w:pPr>
        <w:spacing w:after="0" w:line="240" w:lineRule="auto"/>
      </w:pPr>
      <w:r>
        <w:separator/>
      </w:r>
    </w:p>
  </w:endnote>
  <w:endnote w:type="continuationSeparator" w:id="0">
    <w:p w:rsidR="00D52E7D" w:rsidRDefault="00D52E7D" w:rsidP="002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E7D" w:rsidRDefault="00D52E7D" w:rsidP="00235A4B">
      <w:pPr>
        <w:spacing w:after="0" w:line="240" w:lineRule="auto"/>
      </w:pPr>
      <w:r>
        <w:separator/>
      </w:r>
    </w:p>
  </w:footnote>
  <w:footnote w:type="continuationSeparator" w:id="0">
    <w:p w:rsidR="00D52E7D" w:rsidRDefault="00D52E7D" w:rsidP="00235A4B">
      <w:pPr>
        <w:spacing w:after="0" w:line="240" w:lineRule="auto"/>
      </w:pPr>
      <w:r>
        <w:continuationSeparator/>
      </w:r>
    </w:p>
  </w:footnote>
  <w:footnote w:id="1">
    <w:p w:rsidR="00235A4B" w:rsidRDefault="00F168E1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="00235A4B"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Данный раздел заполняется в случае: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1) замены документа, удостоверяющего личность вкладчика, по которому с банком заключен договор банковского вклада (счета) либо предъявления заявления наследником вкладчика, исполнителем завещания;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2) предъявления заявления лицом, не являющимся вкладчиком либо его наследником (например, его представителем, конкурсным управляющим).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первом случае в составе дополнительной информации указываются: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документов);</w:t>
      </w:r>
    </w:p>
    <w:p w:rsidR="00235A4B" w:rsidRPr="00235A4B" w:rsidRDefault="00235A4B" w:rsidP="00235A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Ф.И.О.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копии,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235A4B" w:rsidRPr="00235A4B" w:rsidRDefault="00235A4B" w:rsidP="00235A4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Ф.И.О.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235A4B" w:rsidRPr="00235A4B" w:rsidRDefault="00235A4B" w:rsidP="00235A4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 втором случае указываются:</w:t>
      </w:r>
    </w:p>
    <w:p w:rsidR="00235A4B" w:rsidRPr="00235A4B" w:rsidRDefault="00235A4B" w:rsidP="00235A4B">
      <w:pPr>
        <w:spacing w:after="0" w:line="240" w:lineRule="atLeast"/>
        <w:jc w:val="both"/>
        <w:rPr>
          <w:sz w:val="20"/>
          <w:szCs w:val="20"/>
        </w:rPr>
      </w:pPr>
      <w:r w:rsidRPr="00235A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Ф.И.О.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4B"/>
    <w:rsid w:val="00103FC4"/>
    <w:rsid w:val="00235A4B"/>
    <w:rsid w:val="00582C8B"/>
    <w:rsid w:val="00A43634"/>
    <w:rsid w:val="00B01469"/>
    <w:rsid w:val="00C10341"/>
    <w:rsid w:val="00D52E7D"/>
    <w:rsid w:val="00D75728"/>
    <w:rsid w:val="00E254C5"/>
    <w:rsid w:val="00F1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35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35A4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35A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5A4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5A4B"/>
    <w:rPr>
      <w:vertAlign w:val="superscript"/>
    </w:rPr>
  </w:style>
  <w:style w:type="character" w:styleId="a9">
    <w:name w:val="Hyperlink"/>
    <w:basedOn w:val="a0"/>
    <w:uiPriority w:val="99"/>
    <w:unhideWhenUsed/>
    <w:rsid w:val="00F16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35A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35A4B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235A4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35A4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35A4B"/>
    <w:rPr>
      <w:vertAlign w:val="superscript"/>
    </w:rPr>
  </w:style>
  <w:style w:type="character" w:styleId="a9">
    <w:name w:val="Hyperlink"/>
    <w:basedOn w:val="a0"/>
    <w:uiPriority w:val="99"/>
    <w:unhideWhenUsed/>
    <w:rsid w:val="00F16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39B8-A5E1-402D-BFF7-B4E14205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Стенина Вера Владимировна</dc:creator>
  <cp:lastModifiedBy>Admin</cp:lastModifiedBy>
  <cp:revision>2</cp:revision>
  <dcterms:created xsi:type="dcterms:W3CDTF">2016-08-15T09:43:00Z</dcterms:created>
  <dcterms:modified xsi:type="dcterms:W3CDTF">2016-08-15T09:43:00Z</dcterms:modified>
</cp:coreProperties>
</file>